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24" w:rsidRDefault="003F5524" w:rsidP="003F5524">
      <w:pPr>
        <w:jc w:val="right"/>
      </w:pPr>
      <w:r>
        <w:t>1. sz. Melléklet</w:t>
      </w:r>
    </w:p>
    <w:p w:rsidR="003F5524" w:rsidRPr="00F60EDE" w:rsidRDefault="003F5524" w:rsidP="003F5524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:rsidR="003F5524" w:rsidRPr="00F60EDE" w:rsidRDefault="003F5524" w:rsidP="003F5524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:rsidR="003F5524" w:rsidRPr="002B47F7" w:rsidRDefault="003F5524" w:rsidP="002B47F7">
      <w:pPr>
        <w:spacing w:before="120"/>
        <w:rPr>
          <w:rFonts w:ascii="Garamond" w:hAnsi="Garamond"/>
          <w:b/>
          <w:szCs w:val="24"/>
        </w:rPr>
      </w:pPr>
      <w:r w:rsidRPr="002B47F7">
        <w:rPr>
          <w:rFonts w:ascii="Garamond" w:hAnsi="Garamond"/>
          <w:b/>
          <w:szCs w:val="24"/>
        </w:rPr>
        <w:t>Adatok: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4400"/>
        <w:gridCol w:w="5228"/>
      </w:tblGrid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Együttműködő partner: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Székhely: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Adószám: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Statisztikai számjel: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Cégjegyzék/Nyilvántartási szám: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Kapcsolattartó: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Telephely: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3F5524" w:rsidRPr="002B47F7" w:rsidRDefault="003F5524" w:rsidP="002B47F7">
      <w:pPr>
        <w:spacing w:before="120"/>
        <w:rPr>
          <w:rFonts w:ascii="Garamond" w:hAnsi="Garamond"/>
          <w:b/>
          <w:szCs w:val="24"/>
        </w:rPr>
      </w:pPr>
      <w:r w:rsidRPr="002B47F7">
        <w:rPr>
          <w:rFonts w:ascii="Garamond" w:hAnsi="Garamond"/>
          <w:b/>
          <w:szCs w:val="24"/>
        </w:rPr>
        <w:t>Szakmai gyak</w:t>
      </w:r>
      <w:r w:rsidR="000C6FC4">
        <w:rPr>
          <w:rFonts w:ascii="Garamond" w:hAnsi="Garamond"/>
          <w:b/>
          <w:szCs w:val="24"/>
        </w:rPr>
        <w:t xml:space="preserve">orlaton részt vevő </w:t>
      </w:r>
      <w:proofErr w:type="gramStart"/>
      <w:r w:rsidR="000C6FC4">
        <w:rPr>
          <w:rFonts w:ascii="Garamond" w:hAnsi="Garamond"/>
          <w:b/>
          <w:szCs w:val="24"/>
        </w:rPr>
        <w:t>hallgató(</w:t>
      </w:r>
      <w:proofErr w:type="gramEnd"/>
      <w:r w:rsidR="000C6FC4">
        <w:rPr>
          <w:rFonts w:ascii="Garamond" w:hAnsi="Garamond"/>
          <w:b/>
          <w:szCs w:val="24"/>
        </w:rPr>
        <w:t>k):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708"/>
        <w:gridCol w:w="2261"/>
        <w:gridCol w:w="2261"/>
        <w:gridCol w:w="1802"/>
        <w:gridCol w:w="1298"/>
        <w:gridCol w:w="1298"/>
      </w:tblGrid>
      <w:tr w:rsidR="00CB555E" w:rsidRPr="002B47F7" w:rsidTr="00CB555E">
        <w:tc>
          <w:tcPr>
            <w:tcW w:w="367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74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174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936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CB555E" w:rsidRPr="002B47F7" w:rsidTr="00CB555E"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36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D25D31" w:rsidRPr="002B47F7" w:rsidRDefault="00D25D31" w:rsidP="00CB02AB">
      <w:pPr>
        <w:spacing w:before="120"/>
        <w:rPr>
          <w:rFonts w:ascii="Garamond" w:eastAsia="Times New Roman" w:hAnsi="Garamond" w:cs="Times New Roman"/>
          <w:lang w:eastAsia="hu-HU"/>
        </w:rPr>
      </w:pPr>
      <w:r w:rsidRPr="002B47F7">
        <w:rPr>
          <w:rFonts w:ascii="Garamond" w:eastAsia="Times New Roman" w:hAnsi="Garamond" w:cs="Times New Roman"/>
          <w:lang w:eastAsia="hu-HU"/>
        </w:rPr>
        <w:t>Az együttműködési keretmegállapodás 3. pontjának megfelelően a gyakorlat végrehajtásának koordinálásában:</w:t>
      </w: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2169"/>
        <w:gridCol w:w="3705"/>
        <w:gridCol w:w="3721"/>
      </w:tblGrid>
      <w:tr w:rsidR="000C6FC4" w:rsidRPr="00614B74" w:rsidTr="00CB02AB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C4" w:rsidRPr="00614B7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CF0E15" w:rsidRPr="00614B74" w:rsidRDefault="000C6FC4" w:rsidP="00CF0E15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614B74">
              <w:rPr>
                <w:rFonts w:ascii="Garamond" w:eastAsia="Times New Roman" w:hAnsi="Garamond" w:cs="Times New Roman"/>
                <w:b/>
                <w:lang w:eastAsia="hu-HU"/>
              </w:rPr>
              <w:t>az Egyetem részéről</w:t>
            </w:r>
            <w:r w:rsidR="00CF0E15" w:rsidRPr="00614B74">
              <w:rPr>
                <w:rFonts w:ascii="Garamond" w:eastAsia="Times New Roman" w:hAnsi="Garamond" w:cs="Times New Roman"/>
                <w:b/>
                <w:lang w:eastAsia="hu-HU"/>
              </w:rPr>
              <w:t xml:space="preserve"> kijelölt oktató</w:t>
            </w:r>
          </w:p>
        </w:tc>
        <w:tc>
          <w:tcPr>
            <w:tcW w:w="3810" w:type="dxa"/>
            <w:vAlign w:val="center"/>
          </w:tcPr>
          <w:p w:rsidR="00CF0E15" w:rsidRPr="00614B74" w:rsidRDefault="000C6FC4" w:rsidP="00CF0E15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614B74">
              <w:rPr>
                <w:rFonts w:ascii="Garamond" w:eastAsia="Times New Roman" w:hAnsi="Garamond" w:cs="Times New Roman"/>
                <w:b/>
                <w:lang w:eastAsia="hu-HU"/>
              </w:rPr>
              <w:t>a Szakmai gyakorlóhely részéről</w:t>
            </w:r>
            <w:r w:rsidR="00CF0E15" w:rsidRPr="00614B74">
              <w:rPr>
                <w:rFonts w:ascii="Garamond" w:eastAsia="Times New Roman" w:hAnsi="Garamond" w:cs="Times New Roman"/>
                <w:b/>
                <w:lang w:eastAsia="hu-HU"/>
              </w:rPr>
              <w:t xml:space="preserve"> a szakmai gyakorlatért felelős</w:t>
            </w:r>
          </w:p>
        </w:tc>
      </w:tr>
      <w:tr w:rsidR="000C6FC4" w:rsidRPr="000C6FC4" w:rsidTr="00CB02AB">
        <w:tc>
          <w:tcPr>
            <w:tcW w:w="2197" w:type="dxa"/>
            <w:tcBorders>
              <w:top w:val="single" w:sz="4" w:space="0" w:color="auto"/>
            </w:tcBorders>
          </w:tcPr>
          <w:p w:rsidR="000C6FC4" w:rsidRPr="000C6FC4" w:rsidRDefault="00CF0E15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név</w:t>
            </w:r>
            <w:r w:rsidR="000C6FC4" w:rsidRPr="000C6FC4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beosztása: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elérhetőségei, e-mail</w:t>
            </w:r>
            <w:r w:rsidR="00CF0E15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telefon: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:rsidR="00D25D31" w:rsidRPr="002B47F7" w:rsidRDefault="00D25D31" w:rsidP="000C6FC4">
      <w:pPr>
        <w:spacing w:before="120" w:after="120"/>
        <w:jc w:val="both"/>
        <w:rPr>
          <w:rFonts w:ascii="Garamond" w:hAnsi="Garamond"/>
        </w:rPr>
      </w:pPr>
      <w:r w:rsidRPr="002B47F7">
        <w:rPr>
          <w:rFonts w:ascii="Garamond" w:hAnsi="Garamond"/>
        </w:rPr>
        <w:t>Kelt</w:t>
      </w:r>
      <w:proofErr w:type="gramStart"/>
      <w:r w:rsidRPr="002B47F7">
        <w:rPr>
          <w:rFonts w:ascii="Garamond" w:hAnsi="Garamond"/>
        </w:rPr>
        <w:t>:………………………………….</w:t>
      </w:r>
      <w:proofErr w:type="gramEnd"/>
    </w:p>
    <w:p w:rsidR="000C6FC4" w:rsidRPr="008044E0" w:rsidRDefault="000C6FC4" w:rsidP="000C6FC4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Egyetem részéről:</w:t>
      </w:r>
      <w:r>
        <w:rPr>
          <w:rFonts w:ascii="Garamond" w:hAnsi="Garamond"/>
        </w:rPr>
        <w:tab/>
        <w:t xml:space="preserve">Együttműködő Partner részéről: </w:t>
      </w:r>
    </w:p>
    <w:p w:rsidR="00D1635C" w:rsidRPr="002B47F7" w:rsidRDefault="00D1635C" w:rsidP="00D1635C">
      <w:pPr>
        <w:jc w:val="both"/>
        <w:rPr>
          <w:rFonts w:ascii="Garamond" w:hAnsi="Garamond"/>
        </w:rPr>
      </w:pPr>
    </w:p>
    <w:p w:rsidR="00D1635C" w:rsidRPr="002B47F7" w:rsidRDefault="000C6FC4" w:rsidP="000C6FC4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ph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</w:rPr>
        <w:tab/>
      </w:r>
      <w:proofErr w:type="spellStart"/>
      <w:r w:rsidR="00D1635C" w:rsidRPr="002B47F7">
        <w:rPr>
          <w:rFonts w:ascii="Garamond" w:hAnsi="Garamond"/>
        </w:rPr>
        <w:t>ph</w:t>
      </w:r>
      <w:proofErr w:type="spellEnd"/>
      <w:r w:rsidR="00D1635C" w:rsidRPr="002B47F7">
        <w:rPr>
          <w:rFonts w:ascii="Garamond" w:hAnsi="Garamond"/>
        </w:rPr>
        <w:t>.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D1635C" w:rsidRPr="002B47F7" w:rsidTr="00D1635C">
        <w:tc>
          <w:tcPr>
            <w:tcW w:w="4473" w:type="dxa"/>
          </w:tcPr>
          <w:p w:rsidR="00D1635C" w:rsidRPr="002B47F7" w:rsidRDefault="00D1635C" w:rsidP="005E7D8D">
            <w:pPr>
              <w:jc w:val="both"/>
              <w:rPr>
                <w:rFonts w:ascii="Garamond" w:hAnsi="Garamond"/>
              </w:rPr>
            </w:pPr>
            <w:r w:rsidRPr="002B47F7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Pr="002B47F7" w:rsidRDefault="00D1635C" w:rsidP="005E7D8D">
            <w:pPr>
              <w:jc w:val="both"/>
              <w:rPr>
                <w:rFonts w:ascii="Garamond" w:hAnsi="Garamond"/>
              </w:rPr>
            </w:pPr>
            <w:r w:rsidRPr="002B47F7">
              <w:rPr>
                <w:rFonts w:ascii="Garamond" w:hAnsi="Garamond"/>
              </w:rPr>
              <w:t>……………………………………………….</w:t>
            </w:r>
          </w:p>
        </w:tc>
      </w:tr>
      <w:tr w:rsidR="00D1635C" w:rsidTr="00D1635C">
        <w:tc>
          <w:tcPr>
            <w:tcW w:w="4473" w:type="dxa"/>
          </w:tcPr>
          <w:p w:rsidR="00D1635C" w:rsidRDefault="00D743E2" w:rsidP="005E7D8D">
            <w:pPr>
              <w:jc w:val="center"/>
            </w:pPr>
            <w:r>
              <w:rPr>
                <w:rFonts w:ascii="Garamond" w:hAnsi="Garamond"/>
              </w:rPr>
              <w:t xml:space="preserve">Nyitrainé </w:t>
            </w:r>
            <w:proofErr w:type="spellStart"/>
            <w:r>
              <w:rPr>
                <w:rFonts w:ascii="Garamond" w:hAnsi="Garamond"/>
              </w:rPr>
              <w:t>Sárdy</w:t>
            </w:r>
            <w:proofErr w:type="spellEnd"/>
            <w:r>
              <w:rPr>
                <w:rFonts w:ascii="Garamond" w:hAnsi="Garamond"/>
              </w:rPr>
              <w:t xml:space="preserve"> Diána Ágnes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743E2" w:rsidP="005E7D8D">
            <w:pPr>
              <w:jc w:val="center"/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mb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D1635C">
              <w:rPr>
                <w:rFonts w:ascii="Garamond" w:hAnsi="Garamond"/>
              </w:rPr>
              <w:t>dékán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  <w:r w:rsidRPr="002B487F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RPr="0015593A" w:rsidTr="005E7D8D">
        <w:tc>
          <w:tcPr>
            <w:tcW w:w="4473" w:type="dxa"/>
          </w:tcPr>
          <w:p w:rsidR="00D1635C" w:rsidRPr="002B487F" w:rsidRDefault="00E22A5D" w:rsidP="005E7D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Lengyel Tamás</w:t>
            </w:r>
            <w:bookmarkStart w:id="0" w:name="_GoBack"/>
            <w:bookmarkEnd w:id="0"/>
          </w:p>
        </w:tc>
        <w:tc>
          <w:tcPr>
            <w:tcW w:w="4589" w:type="dxa"/>
          </w:tcPr>
          <w:p w:rsidR="00D1635C" w:rsidRPr="0015593A" w:rsidRDefault="00D1635C" w:rsidP="005E7D8D">
            <w:pPr>
              <w:jc w:val="center"/>
              <w:rPr>
                <w:rFonts w:ascii="Garamond" w:hAnsi="Garamond"/>
              </w:rPr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campusigazgató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Szakmai ellenjegyző: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Default="00D1635C" w:rsidP="005E7D8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  <w:r w:rsidRPr="002B487F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Default="00D1635C" w:rsidP="005E7D8D">
            <w:pPr>
              <w:jc w:val="center"/>
              <w:rPr>
                <w:rFonts w:ascii="Garamond" w:hAnsi="Garamond"/>
              </w:rPr>
            </w:pPr>
            <w:r w:rsidRPr="00A21515">
              <w:rPr>
                <w:rFonts w:ascii="Garamond" w:hAnsi="Garamond"/>
              </w:rPr>
              <w:t>Dr. Palkovics László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5E7D8D">
        <w:tc>
          <w:tcPr>
            <w:tcW w:w="4473" w:type="dxa"/>
          </w:tcPr>
          <w:p w:rsidR="00D1635C" w:rsidRPr="00A21515" w:rsidRDefault="00D1635C" w:rsidP="005E7D8D">
            <w:pPr>
              <w:jc w:val="center"/>
              <w:rPr>
                <w:rFonts w:ascii="Garamond" w:hAnsi="Garamond"/>
              </w:rPr>
            </w:pPr>
            <w:r w:rsidRPr="00A21515">
              <w:rPr>
                <w:rFonts w:ascii="Garamond" w:hAnsi="Garamond"/>
              </w:rPr>
              <w:t>budai campus rektorhelyettes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</w:tbl>
    <w:p w:rsidR="008C1EE8" w:rsidRPr="00CB02AB" w:rsidRDefault="00737ADF" w:rsidP="00CB02AB">
      <w:pPr>
        <w:spacing w:before="120"/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Készült 3 eredeti példányban, melyből: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1 példány az együttműködő partnert,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lastRenderedPageBreak/>
        <w:t>1 példány az Egyetemet (a Kar Dékáni Titkársága</w:t>
      </w:r>
      <w:r w:rsidR="00A6261E" w:rsidRPr="00CB02AB">
        <w:rPr>
          <w:rFonts w:ascii="Garamond" w:hAnsi="Garamond"/>
          <w:sz w:val="16"/>
          <w:szCs w:val="16"/>
        </w:rPr>
        <w:t>)</w:t>
      </w:r>
      <w:r w:rsidRPr="00CB02AB">
        <w:rPr>
          <w:rFonts w:ascii="Garamond" w:hAnsi="Garamond"/>
          <w:sz w:val="16"/>
          <w:szCs w:val="16"/>
        </w:rPr>
        <w:t>,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1 példány a Tanszéket illeti.</w:t>
      </w:r>
    </w:p>
    <w:sectPr w:rsidR="00737ADF" w:rsidRPr="00CB02AB" w:rsidSect="000C6FC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C7" w:rsidRDefault="007C05C7" w:rsidP="000C6FC4">
      <w:r>
        <w:separator/>
      </w:r>
    </w:p>
  </w:endnote>
  <w:endnote w:type="continuationSeparator" w:id="0">
    <w:p w:rsidR="007C05C7" w:rsidRDefault="007C05C7" w:rsidP="000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C7" w:rsidRDefault="007C05C7" w:rsidP="000C6FC4">
      <w:r>
        <w:separator/>
      </w:r>
    </w:p>
  </w:footnote>
  <w:footnote w:type="continuationSeparator" w:id="0">
    <w:p w:rsidR="007C05C7" w:rsidRDefault="007C05C7" w:rsidP="000C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E2" w:rsidRDefault="00D743E2">
    <w:pPr>
      <w:pStyle w:val="lfej"/>
    </w:pPr>
    <w:r>
      <w:rPr>
        <w:noProof/>
        <w:lang w:eastAsia="hu-HU"/>
      </w:rPr>
      <w:drawing>
        <wp:inline distT="0" distB="0" distL="0" distR="0" wp14:anchorId="03316644" wp14:editId="192CF481">
          <wp:extent cx="1803277" cy="540000"/>
          <wp:effectExtent l="0" t="0" r="6985" b="0"/>
          <wp:docPr id="1" name="Kép 1" descr="https://szie.hu//files/arculat/szie_logo/01_Hun/02_Altalanos/Horizontalis/03_black/SZIE_HLogo_Al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ie.hu//files/arculat/szie_logo/01_Hun/02_Altalanos/Horizontalis/03_black/SZIE_HLogo_Alt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2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1E23A3"/>
    <w:multiLevelType w:val="hybridMultilevel"/>
    <w:tmpl w:val="6C3A4D8A"/>
    <w:lvl w:ilvl="0" w:tplc="038A0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905"/>
    <w:multiLevelType w:val="hybridMultilevel"/>
    <w:tmpl w:val="806E9312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6703"/>
    <w:multiLevelType w:val="hybridMultilevel"/>
    <w:tmpl w:val="A1B40942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65469E74"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71ED"/>
    <w:multiLevelType w:val="hybridMultilevel"/>
    <w:tmpl w:val="E4923B12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30A25B6"/>
    <w:multiLevelType w:val="hybridMultilevel"/>
    <w:tmpl w:val="9CF01C62"/>
    <w:lvl w:ilvl="0" w:tplc="FFC8596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4"/>
    <w:rsid w:val="00011451"/>
    <w:rsid w:val="000A6382"/>
    <w:rsid w:val="000C6FC4"/>
    <w:rsid w:val="00107EB5"/>
    <w:rsid w:val="002445E1"/>
    <w:rsid w:val="002A040A"/>
    <w:rsid w:val="002B47F7"/>
    <w:rsid w:val="002E2D66"/>
    <w:rsid w:val="00372AF4"/>
    <w:rsid w:val="003F5524"/>
    <w:rsid w:val="00412F8E"/>
    <w:rsid w:val="00440880"/>
    <w:rsid w:val="00474079"/>
    <w:rsid w:val="004A4A7D"/>
    <w:rsid w:val="00502779"/>
    <w:rsid w:val="005F32E0"/>
    <w:rsid w:val="0060688E"/>
    <w:rsid w:val="00614B74"/>
    <w:rsid w:val="00737ADF"/>
    <w:rsid w:val="00740A3B"/>
    <w:rsid w:val="007C05C7"/>
    <w:rsid w:val="00867366"/>
    <w:rsid w:val="008C1EE8"/>
    <w:rsid w:val="0093529E"/>
    <w:rsid w:val="009658E9"/>
    <w:rsid w:val="009C09CB"/>
    <w:rsid w:val="009C7DBE"/>
    <w:rsid w:val="009E4456"/>
    <w:rsid w:val="00A6261E"/>
    <w:rsid w:val="00B12E07"/>
    <w:rsid w:val="00BF48B5"/>
    <w:rsid w:val="00CB02AB"/>
    <w:rsid w:val="00CB555E"/>
    <w:rsid w:val="00CF0E15"/>
    <w:rsid w:val="00D121DE"/>
    <w:rsid w:val="00D1635C"/>
    <w:rsid w:val="00D25D31"/>
    <w:rsid w:val="00D62EF5"/>
    <w:rsid w:val="00D743E2"/>
    <w:rsid w:val="00DA2B3C"/>
    <w:rsid w:val="00DD14F2"/>
    <w:rsid w:val="00E22A5D"/>
    <w:rsid w:val="00E55B92"/>
    <w:rsid w:val="00E83C17"/>
    <w:rsid w:val="00E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9CC9D"/>
  <w15:docId w15:val="{40564E05-CF0B-4A03-8E7D-A43052C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524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524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55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4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4F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44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5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5E1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5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5E1"/>
    <w:rPr>
      <w:rFonts w:ascii="Times New Roman" w:hAnsi="Times New Roman" w:cstheme="minorHAnsi"/>
      <w:b/>
      <w:bCs/>
      <w:sz w:val="20"/>
      <w:szCs w:val="20"/>
    </w:rPr>
  </w:style>
  <w:style w:type="paragraph" w:customStyle="1" w:styleId="Body">
    <w:name w:val="Body"/>
    <w:rsid w:val="009C0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gmail-msocommentreference">
    <w:name w:val="gmail-msocommentreference"/>
    <w:basedOn w:val="Bekezdsalapbettpusa"/>
    <w:rsid w:val="00412F8E"/>
  </w:style>
  <w:style w:type="paragraph" w:styleId="lfej">
    <w:name w:val="header"/>
    <w:basedOn w:val="Norml"/>
    <w:link w:val="lfejChar"/>
    <w:uiPriority w:val="99"/>
    <w:unhideWhenUsed/>
    <w:rsid w:val="000C6F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FC4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C6F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6FC4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Nagyné Végvári Andrea</cp:lastModifiedBy>
  <cp:revision>2</cp:revision>
  <cp:lastPrinted>2018-01-15T09:06:00Z</cp:lastPrinted>
  <dcterms:created xsi:type="dcterms:W3CDTF">2018-05-04T09:21:00Z</dcterms:created>
  <dcterms:modified xsi:type="dcterms:W3CDTF">2018-05-04T09:21:00Z</dcterms:modified>
</cp:coreProperties>
</file>